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75A5F" w14:textId="57865AAE" w:rsidR="007E541D" w:rsidRPr="007E541D" w:rsidRDefault="007E541D" w:rsidP="001D1F7B">
      <w:pPr>
        <w:jc w:val="both"/>
        <w:rPr>
          <w:rFonts w:cs="Arial"/>
          <w:szCs w:val="20"/>
        </w:rPr>
      </w:pPr>
      <w:r w:rsidRPr="007E541D">
        <w:rPr>
          <w:rFonts w:cs="Arial"/>
          <w:szCs w:val="20"/>
        </w:rPr>
        <w:t>Příloha č. 3 – Technická specifikace</w:t>
      </w:r>
    </w:p>
    <w:p w14:paraId="5851A4BE" w14:textId="77777777" w:rsidR="007E541D" w:rsidRDefault="007E541D" w:rsidP="001D1F7B">
      <w:pPr>
        <w:jc w:val="both"/>
        <w:rPr>
          <w:rFonts w:cs="Arial"/>
          <w:b/>
          <w:szCs w:val="20"/>
          <w:u w:val="single"/>
        </w:rPr>
      </w:pPr>
    </w:p>
    <w:p w14:paraId="48A7BB76" w14:textId="7F625517" w:rsidR="001D1F7B" w:rsidRDefault="001D1F7B" w:rsidP="001D1F7B">
      <w:pPr>
        <w:jc w:val="both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POSKYTOVÁNÍ MEDIÁLNÍHO ARCHIVU MÉDIÍ </w:t>
      </w:r>
    </w:p>
    <w:p w14:paraId="65CF7E86" w14:textId="77777777" w:rsidR="001D1F7B" w:rsidRDefault="001D1F7B" w:rsidP="001D1F7B">
      <w:pPr>
        <w:ind w:left="360"/>
        <w:jc w:val="center"/>
        <w:rPr>
          <w:rFonts w:cs="Arial"/>
          <w:b/>
          <w:szCs w:val="20"/>
        </w:rPr>
      </w:pPr>
    </w:p>
    <w:p w14:paraId="6435C0A8" w14:textId="77777777" w:rsidR="001D1F7B" w:rsidRDefault="001D1F7B" w:rsidP="001D1F7B">
      <w:pPr>
        <w:pStyle w:val="Zkladntext20"/>
        <w:shd w:val="clear" w:color="auto" w:fill="auto"/>
        <w:spacing w:after="240" w:line="281" w:lineRule="exact"/>
        <w:ind w:firstLine="0"/>
        <w:jc w:val="both"/>
        <w:rPr>
          <w:b/>
          <w:u w:val="single"/>
          <w:lang w:eastAsia="cs-CZ" w:bidi="cs-CZ"/>
        </w:rPr>
      </w:pPr>
      <w:r>
        <w:rPr>
          <w:b/>
          <w:u w:val="single"/>
          <w:lang w:eastAsia="cs-CZ" w:bidi="cs-CZ"/>
        </w:rPr>
        <w:t>Specifikace plnění:</w:t>
      </w:r>
    </w:p>
    <w:p w14:paraId="7D2CCF09" w14:textId="77777777" w:rsidR="001D1F7B" w:rsidRDefault="001D1F7B" w:rsidP="001D1F7B">
      <w:pPr>
        <w:pStyle w:val="Zkladntext20"/>
        <w:shd w:val="clear" w:color="auto" w:fill="auto"/>
        <w:spacing w:after="240" w:line="281" w:lineRule="exact"/>
        <w:ind w:firstLine="0"/>
        <w:jc w:val="both"/>
      </w:pPr>
      <w:r>
        <w:rPr>
          <w:b/>
          <w:lang w:eastAsia="cs-CZ" w:bidi="cs-CZ"/>
        </w:rPr>
        <w:t>Mediálním archivem</w:t>
      </w:r>
      <w:r>
        <w:rPr>
          <w:lang w:eastAsia="cs-CZ" w:bidi="cs-CZ"/>
        </w:rPr>
        <w:t xml:space="preserve"> se rozumí elektronická databáze denně aktualizovaných mediálních informačních zdrojů, u kterých má poskytovatel vypořádané licence k poskytování třetím osobám, a to přinejmenším za účelem šíření prostřednictvím rozhlasového vysílání a internetu. Mediální archiv je přístupný na </w:t>
      </w:r>
      <w:r>
        <w:t xml:space="preserve">infrastruktuře poskytovatele, která je dostupná z území České republiky, přičemž však objednateli musí být umožněn přístup do mediálního archivu i ze </w:t>
      </w:r>
      <w:r w:rsidRPr="006737AE">
        <w:t>zahraničí.</w:t>
      </w:r>
      <w:r w:rsidRPr="006737AE">
        <w:rPr>
          <w:b/>
        </w:rPr>
        <w:t xml:space="preserve">  </w:t>
      </w:r>
      <w:r w:rsidRPr="006737AE">
        <w:rPr>
          <w:lang w:eastAsia="cs-CZ" w:bidi="cs-CZ"/>
        </w:rPr>
        <w:t>Mediální</w:t>
      </w:r>
      <w:r>
        <w:rPr>
          <w:lang w:eastAsia="cs-CZ" w:bidi="cs-CZ"/>
        </w:rPr>
        <w:t xml:space="preserve"> archiv musí obsahovat články a přepisy pořadů v plném znění, pokrývající období od současnosti přinejmenším do roku 2000. Obsahuje plné texty článků tištěných celostátních a regionálních deníků, společenských a odborných časopisů, přepisy televizních a rozhlasových relací a internetových médií. Aktualizuje své zdroje o nové texty článků z titulů a přepisy pořadů, vypsaných níže v sekci „Povinně monitorované tituly“, a to nejpozději do 30 hodin po premiérovém vysílán rozhlasových a televizních pořadů a první publikaci objednatelem vybraných informačních zdrojů.</w:t>
      </w:r>
    </w:p>
    <w:p w14:paraId="3B0F7C96" w14:textId="77777777" w:rsidR="001D1F7B" w:rsidRDefault="001D1F7B" w:rsidP="001D1F7B">
      <w:pPr>
        <w:pStyle w:val="Zkladntext20"/>
        <w:shd w:val="clear" w:color="auto" w:fill="auto"/>
        <w:spacing w:after="240" w:line="281" w:lineRule="exact"/>
        <w:ind w:firstLine="0"/>
        <w:jc w:val="both"/>
        <w:rPr>
          <w:lang w:eastAsia="cs-CZ" w:bidi="cs-CZ"/>
        </w:rPr>
      </w:pPr>
      <w:r>
        <w:rPr>
          <w:lang w:eastAsia="cs-CZ" w:bidi="cs-CZ"/>
        </w:rPr>
        <w:t>Kromě toho musí být do mediálního archivu od začátku účinnosti smlouvy zařazovány přepisy níže uvedených pořadů Českého rozhlasu Radiožurnál, Českého rozhlasu Plus, Českého rozhlasu Dvojka a Českého rozhlasu Hradec Králové. V archivu musejí být tyto pořady uveřejněny nejpozději do 13:00 dne nejbližšího pracovního dne následujícího po dni od jejich prémiového odvysílání. Objednatel má právo během doby účinnosti smlouvy pořady v mimořádných případech některý z uvedených pořadů vyměnit za jiný, obdobného rozsahu – pokud v důsledku takových změn nebude překročen stanovený počet minut níže o více než 10 %.</w:t>
      </w:r>
    </w:p>
    <w:p w14:paraId="5C2B6B1F" w14:textId="77777777" w:rsidR="001D1F7B" w:rsidRDefault="001D1F7B" w:rsidP="001D1F7B">
      <w:pPr>
        <w:pStyle w:val="Zkladntext20"/>
        <w:shd w:val="clear" w:color="auto" w:fill="auto"/>
        <w:spacing w:after="240" w:line="281" w:lineRule="exact"/>
        <w:ind w:firstLine="0"/>
        <w:jc w:val="both"/>
        <w:rPr>
          <w:lang w:eastAsia="cs-CZ" w:bidi="cs-CZ"/>
        </w:rPr>
      </w:pPr>
      <w:r>
        <w:rPr>
          <w:lang w:eastAsia="cs-CZ" w:bidi="cs-CZ"/>
        </w:rPr>
        <w:t>ČRo Radiožurnál:</w:t>
      </w:r>
    </w:p>
    <w:tbl>
      <w:tblPr>
        <w:tblW w:w="75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3251"/>
        <w:gridCol w:w="992"/>
        <w:gridCol w:w="1266"/>
        <w:gridCol w:w="2058"/>
      </w:tblGrid>
      <w:tr w:rsidR="001D1F7B" w14:paraId="548E3239" w14:textId="77777777" w:rsidTr="001D1F7B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000000"/>
            <w:hideMark/>
          </w:tcPr>
          <w:p w14:paraId="08B95BEE" w14:textId="77777777" w:rsidR="001D1F7B" w:rsidRDefault="001D1F7B">
            <w:pPr>
              <w:rPr>
                <w:rFonts w:cs="Arial"/>
                <w:b/>
                <w:szCs w:val="20"/>
              </w:rPr>
            </w:pPr>
            <w:bookmarkStart w:id="0" w:name="bookmark13"/>
            <w:r>
              <w:rPr>
                <w:rFonts w:cs="Arial"/>
                <w:b/>
                <w:szCs w:val="20"/>
              </w:rPr>
              <w:t>název pořadu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000000"/>
            <w:hideMark/>
          </w:tcPr>
          <w:p w14:paraId="4A0880DE" w14:textId="77777777" w:rsidR="001D1F7B" w:rsidRDefault="001D1F7B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den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000000"/>
            <w:hideMark/>
          </w:tcPr>
          <w:p w14:paraId="4344A275" w14:textId="77777777" w:rsidR="001D1F7B" w:rsidRDefault="001D1F7B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vysílací čas od-do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000000"/>
            <w:hideMark/>
          </w:tcPr>
          <w:p w14:paraId="3B194C3A" w14:textId="77777777" w:rsidR="001D1F7B" w:rsidRDefault="001D1F7B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počet minut/týden</w:t>
            </w:r>
          </w:p>
        </w:tc>
      </w:tr>
      <w:tr w:rsidR="001D1F7B" w14:paraId="59388DBC" w14:textId="77777777" w:rsidTr="001D1F7B"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E2996C9" w14:textId="77777777" w:rsidR="001D1F7B" w:rsidRDefault="001D1F7B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Dvacet minut Radiožurnálu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C8A944E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po-pá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6854C4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17:05-17:25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88DAA3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100 minut</w:t>
            </w:r>
          </w:p>
        </w:tc>
      </w:tr>
      <w:tr w:rsidR="001D1F7B" w14:paraId="59EF4883" w14:textId="77777777" w:rsidTr="001D1F7B"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9A23C23" w14:textId="77777777" w:rsidR="001D1F7B" w:rsidRDefault="001D1F7B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Host Lucie Výborné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E9F890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po-pá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DF16ABB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9:06-10:00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98472C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150 minut</w:t>
            </w:r>
          </w:p>
        </w:tc>
      </w:tr>
      <w:tr w:rsidR="001D1F7B" w14:paraId="593CFDBF" w14:textId="77777777" w:rsidTr="001D1F7B"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BBDA826" w14:textId="77777777" w:rsidR="001D1F7B" w:rsidRDefault="001D1F7B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Host Radiožurnálu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E89C7C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so-ne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C8235B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10:06-11:00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011986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60 minut</w:t>
            </w:r>
          </w:p>
        </w:tc>
      </w:tr>
      <w:tr w:rsidR="001D1F7B" w14:paraId="2C11D1BA" w14:textId="77777777" w:rsidTr="001D1F7B">
        <w:tc>
          <w:tcPr>
            <w:tcW w:w="32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13DF80F3" w14:textId="77777777" w:rsidR="001D1F7B" w:rsidRDefault="001D1F7B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Hlavní zprávy ve 12:00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hideMark/>
          </w:tcPr>
          <w:p w14:paraId="0062A7B9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po-ne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hideMark/>
          </w:tcPr>
          <w:p w14:paraId="63C91595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12:00-12:10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44DE9DF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70 minut</w:t>
            </w:r>
          </w:p>
        </w:tc>
      </w:tr>
      <w:tr w:rsidR="001D1F7B" w14:paraId="0D3963F5" w14:textId="77777777" w:rsidTr="001D1F7B">
        <w:tc>
          <w:tcPr>
            <w:tcW w:w="325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14:paraId="42A78B83" w14:textId="77777777" w:rsidR="001D1F7B" w:rsidRDefault="001D1F7B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Hlavní zprávy – publicistika ve 12:10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9FEA3F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po-ne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EA3B92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12:10-12:30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11FC0ADC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140 minut</w:t>
            </w:r>
          </w:p>
        </w:tc>
      </w:tr>
      <w:tr w:rsidR="001D1F7B" w14:paraId="32FBBF51" w14:textId="77777777" w:rsidTr="001D1F7B">
        <w:tc>
          <w:tcPr>
            <w:tcW w:w="32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DBC63CD" w14:textId="77777777" w:rsidR="001D1F7B" w:rsidRDefault="001D1F7B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Hlavní zprávy v 18:00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hideMark/>
          </w:tcPr>
          <w:p w14:paraId="6F4D9958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po-ne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hideMark/>
          </w:tcPr>
          <w:p w14:paraId="0F00B823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18:00-18:10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9A4D13C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70 minut</w:t>
            </w:r>
          </w:p>
        </w:tc>
      </w:tr>
      <w:tr w:rsidR="001D1F7B" w14:paraId="46D2F955" w14:textId="77777777" w:rsidTr="001D1F7B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7EE75C11" w14:textId="77777777" w:rsidR="001D1F7B" w:rsidRDefault="001D1F7B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Hlavní zprávy – publicistika v 18:10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0CC3E99F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po-pá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52E62C89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18:10-18:30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3477150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140 minut</w:t>
            </w:r>
          </w:p>
        </w:tc>
      </w:tr>
    </w:tbl>
    <w:p w14:paraId="26B4019B" w14:textId="77777777" w:rsidR="001D1F7B" w:rsidRDefault="001D1F7B" w:rsidP="001D1F7B">
      <w:pPr>
        <w:rPr>
          <w:rFonts w:cs="Arial"/>
          <w:szCs w:val="20"/>
        </w:rPr>
      </w:pPr>
      <w:r>
        <w:rPr>
          <w:rFonts w:cs="Arial"/>
          <w:szCs w:val="20"/>
        </w:rPr>
        <w:t>celkem: 730 minut/týden</w:t>
      </w:r>
    </w:p>
    <w:p w14:paraId="62AE54F9" w14:textId="77777777" w:rsidR="001D1F7B" w:rsidRDefault="001D1F7B" w:rsidP="001D1F7B">
      <w:pPr>
        <w:rPr>
          <w:rFonts w:cs="Arial"/>
          <w:szCs w:val="20"/>
        </w:rPr>
      </w:pPr>
    </w:p>
    <w:p w14:paraId="54FEC11A" w14:textId="77777777" w:rsidR="001D1F7B" w:rsidRDefault="001D1F7B" w:rsidP="001D1F7B">
      <w:pPr>
        <w:rPr>
          <w:rFonts w:cs="Arial"/>
          <w:szCs w:val="20"/>
        </w:rPr>
      </w:pPr>
      <w:r>
        <w:rPr>
          <w:rFonts w:cs="Arial"/>
          <w:szCs w:val="20"/>
        </w:rPr>
        <w:t>ČRo Plus:</w:t>
      </w:r>
    </w:p>
    <w:tbl>
      <w:tblPr>
        <w:tblW w:w="48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133"/>
        <w:gridCol w:w="850"/>
        <w:gridCol w:w="1913"/>
      </w:tblGrid>
      <w:tr w:rsidR="001D1F7B" w14:paraId="0B94585E" w14:textId="77777777" w:rsidTr="001D1F7B"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000000"/>
            <w:hideMark/>
          </w:tcPr>
          <w:p w14:paraId="4C42EAD2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název pořadu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000000"/>
            <w:hideMark/>
          </w:tcPr>
          <w:p w14:paraId="3E37551A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den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000000"/>
            <w:hideMark/>
          </w:tcPr>
          <w:p w14:paraId="6BC8A5FA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vysílací čas od-do</w:t>
            </w:r>
          </w:p>
        </w:tc>
      </w:tr>
      <w:tr w:rsidR="001D1F7B" w14:paraId="7B6071E1" w14:textId="77777777" w:rsidTr="001D1F7B"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EBB08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Pro a proti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F42E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po-pá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94D1F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9:34-10:00</w:t>
            </w:r>
          </w:p>
        </w:tc>
      </w:tr>
      <w:tr w:rsidR="001D1F7B" w14:paraId="72C96830" w14:textId="77777777" w:rsidTr="001D1F7B"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DB9DA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Interview Plus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FB670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po-pá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6C326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11:34-12:00</w:t>
            </w:r>
          </w:p>
        </w:tc>
      </w:tr>
    </w:tbl>
    <w:p w14:paraId="33AEDC0B" w14:textId="77777777" w:rsidR="001D1F7B" w:rsidRDefault="001D1F7B" w:rsidP="001D1F7B">
      <w:pPr>
        <w:rPr>
          <w:rFonts w:cs="Arial"/>
          <w:szCs w:val="20"/>
        </w:rPr>
      </w:pPr>
      <w:r>
        <w:rPr>
          <w:rFonts w:cs="Arial"/>
          <w:szCs w:val="20"/>
        </w:rPr>
        <w:t>celkem: 260 minut/týden</w:t>
      </w:r>
    </w:p>
    <w:p w14:paraId="563C6D55" w14:textId="77777777" w:rsidR="001D1F7B" w:rsidRDefault="001D1F7B" w:rsidP="001D1F7B">
      <w:pPr>
        <w:rPr>
          <w:rFonts w:cs="Arial"/>
          <w:szCs w:val="20"/>
        </w:rPr>
      </w:pPr>
    </w:p>
    <w:p w14:paraId="673B3FD3" w14:textId="77777777" w:rsidR="001D1F7B" w:rsidRDefault="001D1F7B" w:rsidP="001D1F7B">
      <w:pPr>
        <w:keepNext/>
        <w:rPr>
          <w:rFonts w:cs="Arial"/>
          <w:szCs w:val="20"/>
        </w:rPr>
      </w:pPr>
      <w:r>
        <w:rPr>
          <w:rFonts w:cs="Arial"/>
          <w:szCs w:val="20"/>
        </w:rPr>
        <w:t>ČRo Dvojka:</w:t>
      </w:r>
    </w:p>
    <w:tbl>
      <w:tblPr>
        <w:tblW w:w="7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9"/>
        <w:gridCol w:w="1176"/>
        <w:gridCol w:w="1913"/>
        <w:gridCol w:w="1913"/>
      </w:tblGrid>
      <w:tr w:rsidR="001D1F7B" w14:paraId="5B24733B" w14:textId="77777777" w:rsidTr="001D1F7B"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14:paraId="670C7BB5" w14:textId="77777777" w:rsidR="001D1F7B" w:rsidRDefault="001D1F7B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název pořadu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14:paraId="64F2CAD5" w14:textId="77777777" w:rsidR="001D1F7B" w:rsidRDefault="001D1F7B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den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14:paraId="515C45CA" w14:textId="77777777" w:rsidR="001D1F7B" w:rsidRDefault="001D1F7B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vysílací čas od-do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BEE2C40" w14:textId="77777777" w:rsidR="001D1F7B" w:rsidRDefault="001D1F7B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1D1F7B" w14:paraId="2B9B055E" w14:textId="77777777" w:rsidTr="001D1F7B"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5926D" w14:textId="77777777" w:rsidR="001D1F7B" w:rsidRDefault="001D1F7B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Jak to vidí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F19F7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po-pá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405AE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bCs/>
                <w:szCs w:val="20"/>
              </w:rPr>
              <w:t>8:30-9:00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A9BE2" w14:textId="77777777" w:rsidR="001D1F7B" w:rsidRDefault="001D1F7B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120 minut</w:t>
            </w:r>
          </w:p>
        </w:tc>
      </w:tr>
    </w:tbl>
    <w:p w14:paraId="7529BFEF" w14:textId="77777777" w:rsidR="001D1F7B" w:rsidRDefault="001D1F7B" w:rsidP="001D1F7B">
      <w:pPr>
        <w:rPr>
          <w:rFonts w:cs="Arial"/>
          <w:szCs w:val="20"/>
        </w:rPr>
      </w:pPr>
      <w:r>
        <w:rPr>
          <w:rFonts w:cs="Arial"/>
          <w:szCs w:val="20"/>
        </w:rPr>
        <w:t>celkem: 120 minut / týden</w:t>
      </w:r>
    </w:p>
    <w:p w14:paraId="5DB53D64" w14:textId="77777777" w:rsidR="001D1F7B" w:rsidRDefault="001D1F7B" w:rsidP="001D1F7B">
      <w:pPr>
        <w:keepNext/>
        <w:rPr>
          <w:rFonts w:cs="Arial"/>
          <w:szCs w:val="20"/>
        </w:rPr>
      </w:pPr>
    </w:p>
    <w:p w14:paraId="0D01120D" w14:textId="77777777" w:rsidR="001D1F7B" w:rsidRDefault="001D1F7B" w:rsidP="001D1F7B">
      <w:pPr>
        <w:keepNext/>
        <w:rPr>
          <w:rFonts w:cs="Arial"/>
          <w:szCs w:val="20"/>
        </w:rPr>
      </w:pPr>
      <w:r>
        <w:rPr>
          <w:rFonts w:cs="Arial"/>
          <w:szCs w:val="20"/>
        </w:rPr>
        <w:t>ČRo Hradec Králové:</w:t>
      </w:r>
    </w:p>
    <w:tbl>
      <w:tblPr>
        <w:tblW w:w="7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9"/>
        <w:gridCol w:w="1176"/>
        <w:gridCol w:w="1913"/>
        <w:gridCol w:w="1913"/>
      </w:tblGrid>
      <w:tr w:rsidR="001D1F7B" w14:paraId="2FD60A21" w14:textId="77777777" w:rsidTr="001D1F7B"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14:paraId="7D1E45B3" w14:textId="77777777" w:rsidR="001D1F7B" w:rsidRDefault="001D1F7B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název pořadu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14:paraId="0D64E116" w14:textId="77777777" w:rsidR="001D1F7B" w:rsidRDefault="001D1F7B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den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14:paraId="721BC29C" w14:textId="77777777" w:rsidR="001D1F7B" w:rsidRDefault="001D1F7B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vysílací čas od-do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E05CEAA" w14:textId="77777777" w:rsidR="001D1F7B" w:rsidRDefault="001D1F7B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1D1F7B" w14:paraId="44650EF2" w14:textId="77777777" w:rsidTr="001D1F7B"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F5A92" w14:textId="77777777" w:rsidR="001D1F7B" w:rsidRDefault="001D1F7B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Ranní host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270ED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po-pá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2FE6E" w14:textId="77777777" w:rsidR="001D1F7B" w:rsidRDefault="001D1F7B">
            <w:pPr>
              <w:rPr>
                <w:rFonts w:cs="Arial"/>
                <w:szCs w:val="20"/>
              </w:rPr>
            </w:pPr>
            <w:r>
              <w:rPr>
                <w:rFonts w:cs="Arial"/>
                <w:bCs/>
                <w:szCs w:val="20"/>
              </w:rPr>
              <w:t>8:30-9:00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77CA1" w14:textId="77777777" w:rsidR="001D1F7B" w:rsidRDefault="001D1F7B">
            <w:pPr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40 minut</w:t>
            </w:r>
          </w:p>
        </w:tc>
      </w:tr>
    </w:tbl>
    <w:p w14:paraId="73FB2750" w14:textId="77777777" w:rsidR="001D1F7B" w:rsidRDefault="001D1F7B" w:rsidP="001D1F7B">
      <w:pPr>
        <w:rPr>
          <w:rFonts w:cs="Arial"/>
          <w:szCs w:val="20"/>
        </w:rPr>
      </w:pPr>
      <w:r>
        <w:rPr>
          <w:rFonts w:cs="Arial"/>
          <w:szCs w:val="20"/>
        </w:rPr>
        <w:t>celkem: 40 minut / týden</w:t>
      </w:r>
    </w:p>
    <w:p w14:paraId="05201A42" w14:textId="77777777" w:rsidR="001D1F7B" w:rsidRDefault="001D1F7B" w:rsidP="001D1F7B">
      <w:pPr>
        <w:rPr>
          <w:rFonts w:cs="Arial"/>
          <w:szCs w:val="20"/>
        </w:rPr>
      </w:pPr>
    </w:p>
    <w:p w14:paraId="3B9C028F" w14:textId="77777777" w:rsidR="001D1F7B" w:rsidRDefault="001D1F7B" w:rsidP="001D1F7B">
      <w:pPr>
        <w:rPr>
          <w:rFonts w:cs="Arial"/>
          <w:szCs w:val="20"/>
        </w:rPr>
      </w:pPr>
    </w:p>
    <w:p w14:paraId="6B1B04B5" w14:textId="77777777" w:rsidR="001D1F7B" w:rsidRDefault="001D1F7B" w:rsidP="001D1F7B">
      <w:pPr>
        <w:pStyle w:val="Zkladntext20"/>
        <w:spacing w:after="240" w:line="281" w:lineRule="exact"/>
        <w:ind w:firstLine="0"/>
        <w:jc w:val="left"/>
        <w:rPr>
          <w:b/>
          <w:bCs/>
          <w:u w:val="single"/>
          <w:lang w:eastAsia="cs-CZ" w:bidi="cs-CZ"/>
        </w:rPr>
      </w:pPr>
      <w:r>
        <w:rPr>
          <w:b/>
          <w:bCs/>
          <w:u w:val="single"/>
          <w:lang w:eastAsia="cs-CZ" w:bidi="cs-CZ"/>
        </w:rPr>
        <w:t>Monitorované mediální tituly</w:t>
      </w:r>
      <w:bookmarkEnd w:id="0"/>
    </w:p>
    <w:p w14:paraId="06908F04" w14:textId="77777777" w:rsidR="001D1F7B" w:rsidRDefault="001D1F7B" w:rsidP="001D1F7B">
      <w:pPr>
        <w:pStyle w:val="Zkladntext20"/>
        <w:spacing w:after="240" w:line="281" w:lineRule="exact"/>
        <w:ind w:firstLine="0"/>
        <w:jc w:val="left"/>
        <w:rPr>
          <w:lang w:eastAsia="cs-CZ" w:bidi="cs-CZ"/>
        </w:rPr>
      </w:pPr>
      <w:r>
        <w:rPr>
          <w:lang w:eastAsia="cs-CZ" w:bidi="cs-CZ"/>
        </w:rPr>
        <w:t>Česká republika</w:t>
      </w:r>
    </w:p>
    <w:p w14:paraId="72CB3849" w14:textId="77777777" w:rsidR="001D1F7B" w:rsidRDefault="001D1F7B" w:rsidP="001D1F7B">
      <w:pPr>
        <w:pStyle w:val="Zkladntext20"/>
        <w:numPr>
          <w:ilvl w:val="0"/>
          <w:numId w:val="11"/>
        </w:numPr>
        <w:spacing w:after="240" w:line="281" w:lineRule="exact"/>
        <w:jc w:val="left"/>
        <w:rPr>
          <w:lang w:eastAsia="cs-CZ" w:bidi="cs-CZ"/>
        </w:rPr>
      </w:pPr>
      <w:r>
        <w:rPr>
          <w:lang w:eastAsia="cs-CZ" w:bidi="cs-CZ"/>
        </w:rPr>
        <w:t>Celostátní deníky</w:t>
      </w:r>
    </w:p>
    <w:p w14:paraId="793B2C52" w14:textId="77777777" w:rsidR="001D1F7B" w:rsidRDefault="001D1F7B" w:rsidP="001D1F7B">
      <w:pPr>
        <w:pStyle w:val="Zkladntext20"/>
        <w:numPr>
          <w:ilvl w:val="0"/>
          <w:numId w:val="11"/>
        </w:numPr>
        <w:spacing w:after="240" w:line="281" w:lineRule="exact"/>
        <w:jc w:val="left"/>
        <w:rPr>
          <w:lang w:eastAsia="cs-CZ" w:bidi="cs-CZ"/>
        </w:rPr>
      </w:pPr>
      <w:r>
        <w:rPr>
          <w:lang w:eastAsia="cs-CZ" w:bidi="cs-CZ"/>
        </w:rPr>
        <w:t>Regionální tituly</w:t>
      </w:r>
    </w:p>
    <w:p w14:paraId="6E2043E4" w14:textId="77777777" w:rsidR="001D1F7B" w:rsidRDefault="001D1F7B" w:rsidP="001D1F7B">
      <w:pPr>
        <w:pStyle w:val="Zkladntext20"/>
        <w:numPr>
          <w:ilvl w:val="0"/>
          <w:numId w:val="11"/>
        </w:numPr>
        <w:spacing w:after="240" w:line="281" w:lineRule="exact"/>
        <w:jc w:val="left"/>
        <w:rPr>
          <w:lang w:eastAsia="cs-CZ" w:bidi="cs-CZ"/>
        </w:rPr>
      </w:pPr>
      <w:r>
        <w:rPr>
          <w:lang w:eastAsia="cs-CZ" w:bidi="cs-CZ"/>
        </w:rPr>
        <w:t>Oborové tituly</w:t>
      </w:r>
    </w:p>
    <w:p w14:paraId="66D976A4" w14:textId="77777777" w:rsidR="001D1F7B" w:rsidRDefault="001D1F7B" w:rsidP="001D1F7B">
      <w:pPr>
        <w:pStyle w:val="Zkladntext20"/>
        <w:numPr>
          <w:ilvl w:val="0"/>
          <w:numId w:val="11"/>
        </w:numPr>
        <w:spacing w:after="240" w:line="281" w:lineRule="exact"/>
        <w:jc w:val="left"/>
        <w:rPr>
          <w:lang w:eastAsia="cs-CZ" w:bidi="cs-CZ"/>
        </w:rPr>
      </w:pPr>
      <w:r>
        <w:rPr>
          <w:lang w:eastAsia="cs-CZ" w:bidi="cs-CZ"/>
        </w:rPr>
        <w:t>Celostátní televizní stanice</w:t>
      </w:r>
    </w:p>
    <w:p w14:paraId="3FA95250" w14:textId="77777777" w:rsidR="001D1F7B" w:rsidRDefault="001D1F7B" w:rsidP="001D1F7B">
      <w:pPr>
        <w:pStyle w:val="Zkladntext20"/>
        <w:numPr>
          <w:ilvl w:val="0"/>
          <w:numId w:val="11"/>
        </w:numPr>
        <w:spacing w:after="240" w:line="281" w:lineRule="exact"/>
        <w:jc w:val="left"/>
        <w:rPr>
          <w:lang w:eastAsia="cs-CZ" w:bidi="cs-CZ"/>
        </w:rPr>
      </w:pPr>
      <w:r>
        <w:rPr>
          <w:lang w:eastAsia="cs-CZ" w:bidi="cs-CZ"/>
        </w:rPr>
        <w:t>Celostátní rozhlasové stanice</w:t>
      </w:r>
    </w:p>
    <w:p w14:paraId="5DC78DA5" w14:textId="77777777" w:rsidR="001D1F7B" w:rsidRDefault="001D1F7B" w:rsidP="001D1F7B">
      <w:pPr>
        <w:pStyle w:val="Zkladntext20"/>
        <w:numPr>
          <w:ilvl w:val="0"/>
          <w:numId w:val="11"/>
        </w:numPr>
        <w:spacing w:after="240" w:line="281" w:lineRule="exact"/>
        <w:jc w:val="left"/>
        <w:rPr>
          <w:lang w:eastAsia="cs-CZ" w:bidi="cs-CZ"/>
        </w:rPr>
      </w:pPr>
      <w:r>
        <w:rPr>
          <w:lang w:eastAsia="cs-CZ" w:bidi="cs-CZ"/>
        </w:rPr>
        <w:t>Internetové servery</w:t>
      </w:r>
    </w:p>
    <w:p w14:paraId="4B91D0D4" w14:textId="77777777" w:rsidR="001D1F7B" w:rsidRDefault="001D1F7B" w:rsidP="001D1F7B">
      <w:pPr>
        <w:pStyle w:val="Zkladntext20"/>
        <w:spacing w:after="240" w:line="281" w:lineRule="exact"/>
        <w:ind w:firstLine="0"/>
        <w:jc w:val="left"/>
        <w:rPr>
          <w:lang w:eastAsia="cs-CZ" w:bidi="cs-CZ"/>
        </w:rPr>
      </w:pPr>
    </w:p>
    <w:p w14:paraId="34051F58" w14:textId="77777777" w:rsidR="001D1F7B" w:rsidRDefault="001D1F7B" w:rsidP="001D1F7B">
      <w:pPr>
        <w:pStyle w:val="Zkladntext20"/>
        <w:spacing w:after="240" w:line="281" w:lineRule="exact"/>
        <w:ind w:firstLine="0"/>
        <w:jc w:val="left"/>
        <w:rPr>
          <w:b/>
          <w:u w:val="single"/>
          <w:lang w:eastAsia="cs-CZ" w:bidi="cs-CZ"/>
        </w:rPr>
      </w:pPr>
      <w:r>
        <w:rPr>
          <w:b/>
          <w:u w:val="single"/>
          <w:lang w:eastAsia="cs-CZ" w:bidi="cs-CZ"/>
        </w:rPr>
        <w:t>Povinně monitorované tituly:</w:t>
      </w:r>
    </w:p>
    <w:p w14:paraId="43905400" w14:textId="77777777" w:rsidR="001D1F7B" w:rsidRDefault="001D1F7B" w:rsidP="001D1F7B">
      <w:pPr>
        <w:spacing w:line="280" w:lineRule="exact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Deníky a regionální tituly</w:t>
      </w:r>
    </w:p>
    <w:p w14:paraId="12F36675" w14:textId="77777777" w:rsidR="001D1F7B" w:rsidRDefault="001D1F7B" w:rsidP="001D1F7B">
      <w:pPr>
        <w:spacing w:line="280" w:lineRule="exact"/>
        <w:jc w:val="both"/>
        <w:rPr>
          <w:rFonts w:cs="Arial"/>
          <w:szCs w:val="20"/>
          <w:u w:val="single"/>
        </w:rPr>
      </w:pPr>
      <w:r>
        <w:rPr>
          <w:rFonts w:cs="Arial"/>
          <w:szCs w:val="20"/>
          <w:u w:val="single"/>
        </w:rPr>
        <w:t xml:space="preserve">Celostátní deníky </w:t>
      </w:r>
    </w:p>
    <w:p w14:paraId="1EAE63E8" w14:textId="77777777" w:rsidR="001D1F7B" w:rsidRDefault="001D1F7B" w:rsidP="001D1F7B">
      <w:pPr>
        <w:pStyle w:val="Odstavecseseznamem"/>
        <w:numPr>
          <w:ilvl w:val="0"/>
          <w:numId w:val="12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Blesk (+ přílohy)</w:t>
      </w:r>
    </w:p>
    <w:p w14:paraId="233B871C" w14:textId="77777777" w:rsidR="001D1F7B" w:rsidRDefault="001D1F7B" w:rsidP="001D1F7B">
      <w:pPr>
        <w:pStyle w:val="Odstavecseseznamem"/>
        <w:numPr>
          <w:ilvl w:val="0"/>
          <w:numId w:val="12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Deník N (+ přílohy)</w:t>
      </w:r>
    </w:p>
    <w:p w14:paraId="3DBB101E" w14:textId="77777777" w:rsidR="001D1F7B" w:rsidRDefault="001D1F7B" w:rsidP="001D1F7B">
      <w:pPr>
        <w:pStyle w:val="Odstavecseseznamem"/>
        <w:numPr>
          <w:ilvl w:val="0"/>
          <w:numId w:val="12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E15</w:t>
      </w:r>
    </w:p>
    <w:p w14:paraId="4C662BA9" w14:textId="77777777" w:rsidR="001D1F7B" w:rsidRDefault="001D1F7B" w:rsidP="001D1F7B">
      <w:pPr>
        <w:pStyle w:val="Odstavecseseznamem"/>
        <w:numPr>
          <w:ilvl w:val="0"/>
          <w:numId w:val="12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Hospodářské noviny (+ přílohy)</w:t>
      </w:r>
    </w:p>
    <w:p w14:paraId="06A5C74B" w14:textId="77777777" w:rsidR="001D1F7B" w:rsidRDefault="001D1F7B" w:rsidP="001D1F7B">
      <w:pPr>
        <w:pStyle w:val="Odstavecseseznamem"/>
        <w:numPr>
          <w:ilvl w:val="0"/>
          <w:numId w:val="12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Mladá fronta DNES (+ přílohy)</w:t>
      </w:r>
    </w:p>
    <w:p w14:paraId="20DB3402" w14:textId="77777777" w:rsidR="001D1F7B" w:rsidRDefault="001D1F7B" w:rsidP="001D1F7B">
      <w:pPr>
        <w:pStyle w:val="Odstavecseseznamem"/>
        <w:numPr>
          <w:ilvl w:val="0"/>
          <w:numId w:val="12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Právo (+ přílohy)</w:t>
      </w:r>
    </w:p>
    <w:p w14:paraId="1466E734" w14:textId="77777777" w:rsidR="001D1F7B" w:rsidRDefault="001D1F7B" w:rsidP="001D1F7B">
      <w:pPr>
        <w:pStyle w:val="Odstavecseseznamem"/>
        <w:numPr>
          <w:ilvl w:val="0"/>
          <w:numId w:val="12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Sport (+ přílohy)</w:t>
      </w:r>
    </w:p>
    <w:p w14:paraId="4AC06B64" w14:textId="77777777" w:rsidR="001D1F7B" w:rsidRDefault="001D1F7B" w:rsidP="001D1F7B">
      <w:pPr>
        <w:spacing w:line="280" w:lineRule="exact"/>
        <w:jc w:val="both"/>
        <w:rPr>
          <w:rFonts w:cs="Arial"/>
          <w:szCs w:val="20"/>
        </w:rPr>
      </w:pPr>
    </w:p>
    <w:p w14:paraId="52E4A954" w14:textId="77777777" w:rsidR="001D1F7B" w:rsidRDefault="001D1F7B" w:rsidP="001D1F7B">
      <w:pPr>
        <w:spacing w:line="280" w:lineRule="exact"/>
        <w:jc w:val="both"/>
        <w:rPr>
          <w:rFonts w:cs="Arial"/>
          <w:szCs w:val="20"/>
          <w:u w:val="single"/>
        </w:rPr>
      </w:pPr>
      <w:r>
        <w:rPr>
          <w:rFonts w:cs="Arial"/>
          <w:szCs w:val="20"/>
          <w:u w:val="single"/>
        </w:rPr>
        <w:t>Regionální deníky</w:t>
      </w:r>
    </w:p>
    <w:p w14:paraId="2940D8BA" w14:textId="77777777" w:rsidR="001D1F7B" w:rsidRDefault="001D1F7B" w:rsidP="001D1F7B">
      <w:pPr>
        <w:pStyle w:val="Odstavecseseznamem"/>
        <w:numPr>
          <w:ilvl w:val="0"/>
          <w:numId w:val="13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Všechna regionální vydání Deníků</w:t>
      </w:r>
    </w:p>
    <w:p w14:paraId="37C72FE9" w14:textId="77777777" w:rsidR="001D1F7B" w:rsidRDefault="001D1F7B" w:rsidP="001D1F7B">
      <w:pPr>
        <w:pStyle w:val="Odstavecseseznamem"/>
        <w:numPr>
          <w:ilvl w:val="0"/>
          <w:numId w:val="13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Všechna regionální vydání Mladé fronty DNES</w:t>
      </w:r>
    </w:p>
    <w:p w14:paraId="6F85DD66" w14:textId="77777777" w:rsidR="001D1F7B" w:rsidRDefault="001D1F7B" w:rsidP="001D1F7B">
      <w:pPr>
        <w:spacing w:line="280" w:lineRule="exact"/>
        <w:jc w:val="both"/>
        <w:rPr>
          <w:rFonts w:cs="Arial"/>
          <w:szCs w:val="20"/>
        </w:rPr>
      </w:pPr>
    </w:p>
    <w:p w14:paraId="7D8B9780" w14:textId="77777777" w:rsidR="001D1F7B" w:rsidRDefault="001D1F7B" w:rsidP="001D1F7B">
      <w:pPr>
        <w:spacing w:line="280" w:lineRule="exact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Oborové tituly</w:t>
      </w:r>
    </w:p>
    <w:p w14:paraId="6F3FF6AB" w14:textId="77777777" w:rsidR="001D1F7B" w:rsidRDefault="001D1F7B" w:rsidP="001D1F7B">
      <w:pPr>
        <w:pStyle w:val="Odstavecseseznamem"/>
        <w:numPr>
          <w:ilvl w:val="0"/>
          <w:numId w:val="14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A2</w:t>
      </w:r>
    </w:p>
    <w:p w14:paraId="03E6F0FD" w14:textId="77777777" w:rsidR="001D1F7B" w:rsidRDefault="001D1F7B" w:rsidP="001D1F7B">
      <w:pPr>
        <w:pStyle w:val="Odstavecseseznamem"/>
        <w:numPr>
          <w:ilvl w:val="0"/>
          <w:numId w:val="14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Divadelní noviny</w:t>
      </w:r>
    </w:p>
    <w:p w14:paraId="4DB7DEEB" w14:textId="77777777" w:rsidR="001D1F7B" w:rsidRDefault="001D1F7B" w:rsidP="001D1F7B">
      <w:pPr>
        <w:pStyle w:val="Odstavecseseznamem"/>
        <w:numPr>
          <w:ilvl w:val="0"/>
          <w:numId w:val="14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Euro</w:t>
      </w:r>
    </w:p>
    <w:p w14:paraId="21EFC260" w14:textId="77777777" w:rsidR="001D1F7B" w:rsidRDefault="001D1F7B" w:rsidP="001D1F7B">
      <w:pPr>
        <w:pStyle w:val="Odstavecseseznamem"/>
        <w:numPr>
          <w:ilvl w:val="0"/>
          <w:numId w:val="14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Ekonom</w:t>
      </w:r>
    </w:p>
    <w:p w14:paraId="0600B106" w14:textId="77777777" w:rsidR="001D1F7B" w:rsidRDefault="001D1F7B" w:rsidP="001D1F7B">
      <w:pPr>
        <w:pStyle w:val="Odstavecseseznamem"/>
        <w:numPr>
          <w:ilvl w:val="0"/>
          <w:numId w:val="14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Forbes</w:t>
      </w:r>
      <w:proofErr w:type="spellEnd"/>
    </w:p>
    <w:p w14:paraId="6393E5FB" w14:textId="77777777" w:rsidR="001D1F7B" w:rsidRDefault="001D1F7B" w:rsidP="001D1F7B">
      <w:pPr>
        <w:pStyle w:val="Odstavecseseznamem"/>
        <w:numPr>
          <w:ilvl w:val="0"/>
          <w:numId w:val="14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Heroine</w:t>
      </w:r>
    </w:p>
    <w:p w14:paraId="3BEAADDE" w14:textId="77777777" w:rsidR="001D1F7B" w:rsidRDefault="001D1F7B" w:rsidP="001D1F7B">
      <w:pPr>
        <w:pStyle w:val="Odstavecseseznamem"/>
        <w:numPr>
          <w:ilvl w:val="0"/>
          <w:numId w:val="14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Host</w:t>
      </w:r>
    </w:p>
    <w:p w14:paraId="351CF5C4" w14:textId="77777777" w:rsidR="001D1F7B" w:rsidRDefault="001D1F7B" w:rsidP="001D1F7B">
      <w:pPr>
        <w:pStyle w:val="Odstavecseseznamem"/>
        <w:numPr>
          <w:ilvl w:val="0"/>
          <w:numId w:val="14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Hrot</w:t>
      </w:r>
    </w:p>
    <w:p w14:paraId="330D2B0F" w14:textId="77777777" w:rsidR="001D1F7B" w:rsidRDefault="001D1F7B" w:rsidP="001D1F7B">
      <w:pPr>
        <w:pStyle w:val="Odstavecseseznamem"/>
        <w:numPr>
          <w:ilvl w:val="0"/>
          <w:numId w:val="14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Katolický týdeník</w:t>
      </w:r>
    </w:p>
    <w:p w14:paraId="1B39A389" w14:textId="77777777" w:rsidR="001D1F7B" w:rsidRDefault="001D1F7B" w:rsidP="001D1F7B">
      <w:pPr>
        <w:pStyle w:val="Odstavecseseznamem"/>
        <w:numPr>
          <w:ilvl w:val="0"/>
          <w:numId w:val="14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Marketing &amp; Media</w:t>
      </w:r>
    </w:p>
    <w:p w14:paraId="0D438462" w14:textId="77777777" w:rsidR="001D1F7B" w:rsidRDefault="001D1F7B" w:rsidP="001D1F7B">
      <w:pPr>
        <w:pStyle w:val="Odstavecseseznamem"/>
        <w:numPr>
          <w:ilvl w:val="0"/>
          <w:numId w:val="14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Reflex</w:t>
      </w:r>
    </w:p>
    <w:p w14:paraId="723A4D42" w14:textId="77777777" w:rsidR="001D1F7B" w:rsidRDefault="001D1F7B" w:rsidP="001D1F7B">
      <w:pPr>
        <w:pStyle w:val="Odstavecseseznamem"/>
        <w:numPr>
          <w:ilvl w:val="0"/>
          <w:numId w:val="14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Respekt</w:t>
      </w:r>
    </w:p>
    <w:p w14:paraId="41B2DCE1" w14:textId="77777777" w:rsidR="001D1F7B" w:rsidRDefault="001D1F7B" w:rsidP="001D1F7B">
      <w:pPr>
        <w:pStyle w:val="Odstavecseseznamem"/>
        <w:numPr>
          <w:ilvl w:val="0"/>
          <w:numId w:val="14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Téma</w:t>
      </w:r>
    </w:p>
    <w:p w14:paraId="05D07FFB" w14:textId="77777777" w:rsidR="001D1F7B" w:rsidRDefault="001D1F7B" w:rsidP="001D1F7B">
      <w:pPr>
        <w:pStyle w:val="Odstavecseseznamem"/>
        <w:numPr>
          <w:ilvl w:val="0"/>
          <w:numId w:val="14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Tvar</w:t>
      </w:r>
    </w:p>
    <w:p w14:paraId="2ACA644D" w14:textId="77777777" w:rsidR="001D1F7B" w:rsidRDefault="001D1F7B" w:rsidP="001D1F7B">
      <w:pPr>
        <w:pStyle w:val="Odstavecseseznamem"/>
        <w:numPr>
          <w:ilvl w:val="0"/>
          <w:numId w:val="14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Týden</w:t>
      </w:r>
    </w:p>
    <w:p w14:paraId="3176A694" w14:textId="77777777" w:rsidR="001D1F7B" w:rsidRDefault="001D1F7B" w:rsidP="001D1F7B">
      <w:pPr>
        <w:pStyle w:val="Odstavecseseznamem"/>
        <w:numPr>
          <w:ilvl w:val="0"/>
          <w:numId w:val="14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Týdeník Echo</w:t>
      </w:r>
    </w:p>
    <w:p w14:paraId="2FE155FB" w14:textId="77777777" w:rsidR="001D1F7B" w:rsidRDefault="001D1F7B" w:rsidP="001D1F7B">
      <w:pPr>
        <w:pStyle w:val="Odstavecseseznamem"/>
        <w:numPr>
          <w:ilvl w:val="0"/>
          <w:numId w:val="14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Vlasta</w:t>
      </w:r>
    </w:p>
    <w:p w14:paraId="72AC4C55" w14:textId="77777777" w:rsidR="001D1F7B" w:rsidRDefault="001D1F7B" w:rsidP="001D1F7B">
      <w:pPr>
        <w:pStyle w:val="Odstavecseseznamem"/>
        <w:numPr>
          <w:ilvl w:val="0"/>
          <w:numId w:val="14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proofErr w:type="spellStart"/>
      <w:r>
        <w:rPr>
          <w:rFonts w:cs="Arial"/>
          <w:szCs w:val="20"/>
        </w:rPr>
        <w:t>Xantypa</w:t>
      </w:r>
      <w:proofErr w:type="spellEnd"/>
    </w:p>
    <w:p w14:paraId="56F94406" w14:textId="77777777" w:rsidR="001D1F7B" w:rsidRDefault="001D1F7B" w:rsidP="001D1F7B">
      <w:pPr>
        <w:spacing w:line="280" w:lineRule="exact"/>
        <w:jc w:val="both"/>
        <w:rPr>
          <w:rFonts w:cs="Arial"/>
          <w:szCs w:val="20"/>
        </w:rPr>
      </w:pPr>
    </w:p>
    <w:p w14:paraId="33B390CB" w14:textId="77777777" w:rsidR="001D1F7B" w:rsidRDefault="001D1F7B" w:rsidP="001D1F7B">
      <w:pPr>
        <w:spacing w:line="280" w:lineRule="exact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TV / video</w:t>
      </w:r>
    </w:p>
    <w:p w14:paraId="0AC683D5" w14:textId="77777777" w:rsidR="001D1F7B" w:rsidRDefault="001D1F7B" w:rsidP="001D1F7B">
      <w:pPr>
        <w:pStyle w:val="Odstavecseseznamem"/>
        <w:numPr>
          <w:ilvl w:val="0"/>
          <w:numId w:val="15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ČT 24 – pořady Události; Události, komentáře; 90’ ČT24; </w:t>
      </w:r>
      <w:proofErr w:type="spellStart"/>
      <w:r>
        <w:rPr>
          <w:rFonts w:cs="Arial"/>
          <w:szCs w:val="20"/>
        </w:rPr>
        <w:t>Newsroom</w:t>
      </w:r>
      <w:proofErr w:type="spellEnd"/>
      <w:r>
        <w:rPr>
          <w:rFonts w:cs="Arial"/>
          <w:szCs w:val="20"/>
        </w:rPr>
        <w:t xml:space="preserve"> ČT24; Otázky Václava Moravce</w:t>
      </w:r>
    </w:p>
    <w:p w14:paraId="7CBC2BD0" w14:textId="77777777" w:rsidR="001D1F7B" w:rsidRDefault="001D1F7B" w:rsidP="001D1F7B">
      <w:pPr>
        <w:pStyle w:val="Odstavecseseznamem"/>
        <w:numPr>
          <w:ilvl w:val="0"/>
          <w:numId w:val="15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DVTV</w:t>
      </w:r>
    </w:p>
    <w:p w14:paraId="59E9B58F" w14:textId="77777777" w:rsidR="001D1F7B" w:rsidRDefault="001D1F7B" w:rsidP="001D1F7B">
      <w:pPr>
        <w:pStyle w:val="Odstavecseseznamem"/>
        <w:numPr>
          <w:ilvl w:val="0"/>
          <w:numId w:val="15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CNN Prima </w:t>
      </w:r>
      <w:proofErr w:type="spellStart"/>
      <w:r>
        <w:rPr>
          <w:rFonts w:cs="Arial"/>
          <w:szCs w:val="20"/>
        </w:rPr>
        <w:t>News</w:t>
      </w:r>
      <w:proofErr w:type="spellEnd"/>
      <w:r>
        <w:rPr>
          <w:rFonts w:cs="Arial"/>
          <w:szCs w:val="20"/>
        </w:rPr>
        <w:t xml:space="preserve"> – pořady Hlavní zprávy; Partie</w:t>
      </w:r>
    </w:p>
    <w:p w14:paraId="75E71779" w14:textId="77777777" w:rsidR="001D1F7B" w:rsidRDefault="001D1F7B" w:rsidP="001D1F7B">
      <w:pPr>
        <w:pStyle w:val="Odstavecseseznamem"/>
        <w:numPr>
          <w:ilvl w:val="0"/>
          <w:numId w:val="15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TV Nova – pořad Televizní noviny</w:t>
      </w:r>
    </w:p>
    <w:p w14:paraId="3D7C65B5" w14:textId="77777777" w:rsidR="001D1F7B" w:rsidRDefault="001D1F7B" w:rsidP="001D1F7B">
      <w:pPr>
        <w:spacing w:line="280" w:lineRule="exact"/>
        <w:jc w:val="both"/>
        <w:rPr>
          <w:rFonts w:cs="Arial"/>
          <w:szCs w:val="20"/>
        </w:rPr>
      </w:pPr>
    </w:p>
    <w:p w14:paraId="6856A831" w14:textId="77777777" w:rsidR="001D1F7B" w:rsidRDefault="001D1F7B" w:rsidP="001D1F7B">
      <w:pPr>
        <w:spacing w:line="280" w:lineRule="exact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Rozhlas a </w:t>
      </w:r>
      <w:proofErr w:type="spellStart"/>
      <w:r>
        <w:rPr>
          <w:rFonts w:cs="Arial"/>
          <w:b/>
          <w:szCs w:val="20"/>
        </w:rPr>
        <w:t>podcasty</w:t>
      </w:r>
      <w:proofErr w:type="spellEnd"/>
    </w:p>
    <w:p w14:paraId="5F7F5F07" w14:textId="77777777" w:rsidR="001D1F7B" w:rsidRDefault="001D1F7B" w:rsidP="001D1F7B">
      <w:pPr>
        <w:pStyle w:val="Odstavecseseznamem"/>
        <w:numPr>
          <w:ilvl w:val="0"/>
          <w:numId w:val="16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Frekvence 1 – pořad Zprávy (12:00)</w:t>
      </w:r>
    </w:p>
    <w:p w14:paraId="346D79B8" w14:textId="77777777" w:rsidR="001D1F7B" w:rsidRDefault="001D1F7B" w:rsidP="001D1F7B">
      <w:pPr>
        <w:pStyle w:val="Odstavecseseznamem"/>
        <w:numPr>
          <w:ilvl w:val="0"/>
          <w:numId w:val="16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Rádio Impuls – pořad Zprávy (18:00)</w:t>
      </w:r>
    </w:p>
    <w:p w14:paraId="66E34A14" w14:textId="77777777" w:rsidR="001D1F7B" w:rsidRDefault="001D1F7B" w:rsidP="001D1F7B">
      <w:pPr>
        <w:pStyle w:val="Odstavecseseznamem"/>
        <w:numPr>
          <w:ilvl w:val="0"/>
          <w:numId w:val="16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Studio N</w:t>
      </w:r>
    </w:p>
    <w:p w14:paraId="389DD0FC" w14:textId="77777777" w:rsidR="001D1F7B" w:rsidRDefault="001D1F7B" w:rsidP="001D1F7B">
      <w:pPr>
        <w:pStyle w:val="Odstavecseseznamem"/>
        <w:numPr>
          <w:ilvl w:val="0"/>
          <w:numId w:val="16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5:59</w:t>
      </w:r>
    </w:p>
    <w:p w14:paraId="196726B8" w14:textId="77777777" w:rsidR="001D1F7B" w:rsidRDefault="001D1F7B" w:rsidP="001D1F7B">
      <w:pPr>
        <w:spacing w:line="280" w:lineRule="exact"/>
        <w:jc w:val="both"/>
        <w:rPr>
          <w:rFonts w:cs="Arial"/>
          <w:szCs w:val="20"/>
        </w:rPr>
      </w:pPr>
    </w:p>
    <w:p w14:paraId="25452C26" w14:textId="77777777" w:rsidR="001D1F7B" w:rsidRDefault="001D1F7B" w:rsidP="001D1F7B">
      <w:pPr>
        <w:spacing w:line="280" w:lineRule="exact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Internetové servery</w:t>
      </w:r>
    </w:p>
    <w:p w14:paraId="69BB7655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denikalarm.cz</w:t>
      </w:r>
    </w:p>
    <w:p w14:paraId="57B7947D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aktualne.cz</w:t>
      </w:r>
    </w:p>
    <w:p w14:paraId="38C851AF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blisty.cz</w:t>
      </w:r>
    </w:p>
    <w:p w14:paraId="77F26AFB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casopisargument.cz</w:t>
      </w:r>
    </w:p>
    <w:p w14:paraId="29FF192B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ceska-justice.cz</w:t>
      </w:r>
    </w:p>
    <w:p w14:paraId="3A75555F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cnn.iprima.cz</w:t>
      </w:r>
    </w:p>
    <w:p w14:paraId="4258F3AE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ct24.cz</w:t>
      </w:r>
    </w:p>
    <w:p w14:paraId="69892FB4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ct24.ceskatelevize.cz</w:t>
      </w:r>
    </w:p>
    <w:p w14:paraId="4EF7EFE5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denikn.cz</w:t>
      </w:r>
    </w:p>
    <w:p w14:paraId="18BB066D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denik.cz</w:t>
      </w:r>
    </w:p>
    <w:p w14:paraId="59F23C18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denikreferendum.cz</w:t>
      </w:r>
    </w:p>
    <w:p w14:paraId="3CF83CE9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e15.cz</w:t>
      </w:r>
    </w:p>
    <w:p w14:paraId="1A458878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echo24.cz</w:t>
      </w:r>
    </w:p>
    <w:p w14:paraId="7891248E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ekolist.cz</w:t>
      </w:r>
    </w:p>
    <w:p w14:paraId="733447EE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ekonomickydenik.cz</w:t>
      </w:r>
    </w:p>
    <w:p w14:paraId="37B8687A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euractiv.cz</w:t>
      </w:r>
    </w:p>
    <w:p w14:paraId="388CE344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euro.cz</w:t>
      </w:r>
    </w:p>
    <w:p w14:paraId="0FF78478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hrot24.cz</w:t>
      </w:r>
    </w:p>
    <w:p w14:paraId="25A19E20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finmag.cz</w:t>
      </w:r>
    </w:p>
    <w:p w14:paraId="443C03BF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forum24.cz</w:t>
      </w:r>
    </w:p>
    <w:p w14:paraId="4D689339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h7o.cz</w:t>
      </w:r>
    </w:p>
    <w:p w14:paraId="3FE4CD92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hlidacipes.org</w:t>
      </w:r>
    </w:p>
    <w:p w14:paraId="47AF280A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info.cz</w:t>
      </w:r>
    </w:p>
    <w:p w14:paraId="259FE4D8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idnes.cz</w:t>
      </w:r>
    </w:p>
    <w:p w14:paraId="021B0AD0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ihned.cz</w:t>
      </w:r>
    </w:p>
    <w:p w14:paraId="627A86F5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isport.cz</w:t>
      </w:r>
    </w:p>
    <w:p w14:paraId="11984418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lidovky.cz</w:t>
      </w:r>
    </w:p>
    <w:p w14:paraId="19790418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lupa.cz</w:t>
      </w:r>
    </w:p>
    <w:p w14:paraId="529EC91C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mam.cz</w:t>
      </w:r>
    </w:p>
    <w:p w14:paraId="30962073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mediar.cz</w:t>
      </w:r>
    </w:p>
    <w:p w14:paraId="0A679720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mediaguru.cz</w:t>
      </w:r>
    </w:p>
    <w:p w14:paraId="431D54B5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novinky.cz</w:t>
      </w:r>
    </w:p>
    <w:p w14:paraId="5747726D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parlamentnilisty.cz</w:t>
      </w:r>
    </w:p>
    <w:p w14:paraId="6AFDB528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penize.cz</w:t>
      </w:r>
    </w:p>
    <w:p w14:paraId="221BBF83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reportermagazin.cz</w:t>
      </w:r>
    </w:p>
    <w:p w14:paraId="1D8EC15C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radiotv.cz</w:t>
      </w:r>
    </w:p>
    <w:p w14:paraId="089CA5D1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reflex.cz</w:t>
      </w:r>
    </w:p>
    <w:p w14:paraId="7C91E9A9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refresher.cz</w:t>
      </w:r>
    </w:p>
    <w:p w14:paraId="04BDF514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respekt.cz</w:t>
      </w:r>
    </w:p>
    <w:p w14:paraId="066FBD56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seznamzpravy.cz</w:t>
      </w:r>
    </w:p>
    <w:p w14:paraId="07BF4125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sport.cz</w:t>
      </w:r>
    </w:p>
    <w:p w14:paraId="4F32E50F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tyden.cz</w:t>
      </w:r>
    </w:p>
    <w:p w14:paraId="6E8A4843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zdopravy.cz</w:t>
      </w:r>
    </w:p>
    <w:p w14:paraId="4A032E0C" w14:textId="77777777" w:rsidR="001D1F7B" w:rsidRDefault="001D1F7B" w:rsidP="001D1F7B">
      <w:pPr>
        <w:pStyle w:val="Odstavecseseznamem"/>
        <w:numPr>
          <w:ilvl w:val="0"/>
          <w:numId w:val="17"/>
        </w:numPr>
        <w:tabs>
          <w:tab w:val="clear" w:pos="312"/>
          <w:tab w:val="clear" w:pos="624"/>
          <w:tab w:val="left" w:pos="708"/>
        </w:tabs>
        <w:spacing w:after="200" w:line="280" w:lineRule="exact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zdravotnickydenik.cz</w:t>
      </w:r>
      <w:bookmarkStart w:id="1" w:name="bookmark14"/>
    </w:p>
    <w:p w14:paraId="770A5800" w14:textId="77777777" w:rsidR="001D1F7B" w:rsidRDefault="001D1F7B" w:rsidP="001D1F7B">
      <w:pPr>
        <w:rPr>
          <w:b/>
          <w:u w:val="single"/>
        </w:rPr>
      </w:pPr>
      <w:r>
        <w:rPr>
          <w:b/>
          <w:u w:val="single"/>
        </w:rPr>
        <w:t>Struktura výstupů</w:t>
      </w:r>
      <w:bookmarkEnd w:id="1"/>
    </w:p>
    <w:p w14:paraId="62DEE971" w14:textId="77777777" w:rsidR="001D1F7B" w:rsidRDefault="001D1F7B" w:rsidP="001D1F7B">
      <w:pPr>
        <w:spacing w:line="256" w:lineRule="exact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Poskytovatel zajistí přístup do mediálního archivu na webové adrese, která je chráněná jménem a heslem. </w:t>
      </w:r>
      <w:bookmarkStart w:id="2" w:name="_GoBack"/>
      <w:r>
        <w:rPr>
          <w:rFonts w:cs="Arial"/>
          <w:szCs w:val="20"/>
        </w:rPr>
        <w:t>Počet oprávněných osob a jejich totožnost určí objednatel. Oprávněné osoby ČRo budou mít do systému vlastní přihlašovací údaje.</w:t>
      </w:r>
      <w:bookmarkEnd w:id="2"/>
    </w:p>
    <w:p w14:paraId="1CAE6E31" w14:textId="77777777" w:rsidR="001D1F7B" w:rsidRDefault="001D1F7B" w:rsidP="001D1F7B">
      <w:pPr>
        <w:spacing w:line="256" w:lineRule="exact"/>
        <w:jc w:val="both"/>
        <w:rPr>
          <w:rFonts w:cs="Arial"/>
          <w:szCs w:val="20"/>
        </w:rPr>
      </w:pPr>
    </w:p>
    <w:p w14:paraId="6AC614FB" w14:textId="77777777" w:rsidR="001D1F7B" w:rsidRDefault="001D1F7B" w:rsidP="001D1F7B">
      <w:pPr>
        <w:spacing w:line="256" w:lineRule="exact"/>
        <w:jc w:val="both"/>
        <w:rPr>
          <w:rFonts w:cs="Arial"/>
          <w:szCs w:val="20"/>
        </w:rPr>
      </w:pPr>
      <w:r>
        <w:rPr>
          <w:rFonts w:cs="Arial"/>
          <w:szCs w:val="20"/>
        </w:rPr>
        <w:t>Poskytovatel se zavazuje umožnit přístup do online aplikace oprávněným osobám objednatele na základě originálních přístupových údajů</w:t>
      </w:r>
    </w:p>
    <w:p w14:paraId="4C1FD074" w14:textId="77777777" w:rsidR="001D1F7B" w:rsidRDefault="001D1F7B" w:rsidP="001D1F7B">
      <w:pPr>
        <w:rPr>
          <w:rFonts w:cs="Arial"/>
          <w:szCs w:val="20"/>
        </w:rPr>
      </w:pPr>
    </w:p>
    <w:p w14:paraId="7B8CC1F0" w14:textId="77777777" w:rsidR="001D1F7B" w:rsidRDefault="001D1F7B" w:rsidP="001D1F7B">
      <w:pPr>
        <w:rPr>
          <w:rFonts w:cs="Arial"/>
          <w:szCs w:val="20"/>
        </w:rPr>
      </w:pPr>
      <w:r>
        <w:rPr>
          <w:rFonts w:cs="Arial"/>
          <w:szCs w:val="20"/>
        </w:rPr>
        <w:t xml:space="preserve">Url:      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b/>
          <w:szCs w:val="20"/>
          <w:highlight w:val="yellow"/>
        </w:rPr>
        <w:t>[DOPLNIT]</w:t>
      </w:r>
    </w:p>
    <w:p w14:paraId="61F8FF2F" w14:textId="77777777" w:rsidR="001D1F7B" w:rsidRDefault="001D1F7B" w:rsidP="001D1F7B">
      <w:pPr>
        <w:rPr>
          <w:rFonts w:cs="Arial"/>
          <w:szCs w:val="20"/>
        </w:rPr>
      </w:pPr>
      <w:r>
        <w:rPr>
          <w:rFonts w:cs="Arial"/>
          <w:szCs w:val="20"/>
        </w:rPr>
        <w:t>Jméno: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b/>
          <w:szCs w:val="20"/>
          <w:highlight w:val="yellow"/>
        </w:rPr>
        <w:t>[DOPLNIT]</w:t>
      </w:r>
    </w:p>
    <w:p w14:paraId="2862969A" w14:textId="77777777" w:rsidR="001D1F7B" w:rsidRDefault="001D1F7B" w:rsidP="001D1F7B">
      <w:pPr>
        <w:rPr>
          <w:rFonts w:cs="Arial"/>
          <w:szCs w:val="20"/>
        </w:rPr>
      </w:pPr>
      <w:r>
        <w:rPr>
          <w:rFonts w:cs="Arial"/>
          <w:szCs w:val="20"/>
        </w:rPr>
        <w:t>Heslo: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b/>
          <w:szCs w:val="20"/>
          <w:highlight w:val="yellow"/>
        </w:rPr>
        <w:t>[DOPLNIT]</w:t>
      </w:r>
    </w:p>
    <w:p w14:paraId="69385454" w14:textId="77777777" w:rsidR="001D1F7B" w:rsidRDefault="001D1F7B" w:rsidP="001D1F7B">
      <w:pPr>
        <w:spacing w:line="256" w:lineRule="exact"/>
        <w:jc w:val="both"/>
        <w:rPr>
          <w:rFonts w:cs="Arial"/>
          <w:szCs w:val="20"/>
        </w:rPr>
      </w:pPr>
    </w:p>
    <w:p w14:paraId="3108182C" w14:textId="77777777" w:rsidR="001D1F7B" w:rsidRDefault="001D1F7B" w:rsidP="001D1F7B">
      <w:pPr>
        <w:rPr>
          <w:rFonts w:cs="Arial"/>
          <w:szCs w:val="20"/>
        </w:rPr>
      </w:pPr>
    </w:p>
    <w:p w14:paraId="1E941AEA" w14:textId="77777777" w:rsidR="001D1F7B" w:rsidRDefault="001D1F7B" w:rsidP="001D1F7B">
      <w:pPr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Technické parametry:</w:t>
      </w:r>
    </w:p>
    <w:p w14:paraId="32D94F10" w14:textId="77777777" w:rsidR="001D1F7B" w:rsidRDefault="001D1F7B" w:rsidP="001D1F7B">
      <w:pPr>
        <w:spacing w:line="280" w:lineRule="exact"/>
        <w:jc w:val="both"/>
        <w:rPr>
          <w:rFonts w:cs="Arial"/>
          <w:szCs w:val="20"/>
        </w:rPr>
      </w:pPr>
      <w:r>
        <w:rPr>
          <w:rFonts w:cs="Arial"/>
          <w:szCs w:val="20"/>
        </w:rPr>
        <w:t>Aplikace, software či webové rozhraní musí umět výstupy archivu zobrazit, třídit a jejich libovolné množství exportovat do samostatných souborů (podpora alespoň dvou z formátů *doc, *</w:t>
      </w:r>
      <w:proofErr w:type="spellStart"/>
      <w:r>
        <w:rPr>
          <w:rFonts w:cs="Arial"/>
          <w:szCs w:val="20"/>
        </w:rPr>
        <w:t>pdf</w:t>
      </w:r>
      <w:proofErr w:type="spellEnd"/>
      <w:r>
        <w:rPr>
          <w:rFonts w:cs="Arial"/>
          <w:szCs w:val="20"/>
        </w:rPr>
        <w:t>, *</w:t>
      </w:r>
      <w:proofErr w:type="spellStart"/>
      <w:r>
        <w:rPr>
          <w:rFonts w:cs="Arial"/>
          <w:szCs w:val="20"/>
        </w:rPr>
        <w:t>html</w:t>
      </w:r>
      <w:proofErr w:type="spellEnd"/>
      <w:r>
        <w:rPr>
          <w:rFonts w:cs="Arial"/>
          <w:szCs w:val="20"/>
        </w:rPr>
        <w:t>, *</w:t>
      </w:r>
      <w:proofErr w:type="spellStart"/>
      <w:r>
        <w:rPr>
          <w:rFonts w:cs="Arial"/>
          <w:szCs w:val="20"/>
        </w:rPr>
        <w:t>txt</w:t>
      </w:r>
      <w:proofErr w:type="spellEnd"/>
      <w:r>
        <w:rPr>
          <w:rFonts w:cs="Arial"/>
          <w:szCs w:val="20"/>
        </w:rPr>
        <w:t>). Výsledné exportované soubory obsahují plné znění článků s vyznačenými klíčovými slovy.</w:t>
      </w:r>
    </w:p>
    <w:p w14:paraId="55BADA4D" w14:textId="77777777" w:rsidR="001D1F7B" w:rsidRDefault="001D1F7B" w:rsidP="001D1F7B">
      <w:pPr>
        <w:spacing w:line="280" w:lineRule="exact"/>
        <w:jc w:val="both"/>
        <w:rPr>
          <w:rFonts w:cs="Arial"/>
          <w:szCs w:val="20"/>
        </w:rPr>
      </w:pPr>
    </w:p>
    <w:p w14:paraId="7C558C5E" w14:textId="77777777" w:rsidR="001D1F7B" w:rsidRDefault="001D1F7B" w:rsidP="001D1F7B">
      <w:pPr>
        <w:spacing w:line="280" w:lineRule="exact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Každý článek obsahuje nezbytné bibliografické údaje, kterými jsou: název článku, jméno či zkratka autora článku, periodikum, ve kterém byl publikován, u elektronických médií čas publikace, strana, na které byl v tištěných médiích uveřejněn, rubrika, ve které byl v tištěných a elektronických médiích publikován, u elektronických médií funkční URL odkaz.</w:t>
      </w:r>
    </w:p>
    <w:p w14:paraId="78F6EE87" w14:textId="77777777" w:rsidR="001D1F7B" w:rsidRDefault="001D1F7B" w:rsidP="001D1F7B">
      <w:pPr>
        <w:pStyle w:val="Zkladntext20"/>
        <w:shd w:val="clear" w:color="auto" w:fill="auto"/>
        <w:spacing w:after="240" w:line="281" w:lineRule="exact"/>
        <w:ind w:firstLine="0"/>
        <w:jc w:val="both"/>
        <w:rPr>
          <w:lang w:eastAsia="cs-CZ" w:bidi="cs-CZ"/>
        </w:rPr>
      </w:pPr>
    </w:p>
    <w:p w14:paraId="34299EF7" w14:textId="77777777" w:rsidR="001D1F7B" w:rsidRDefault="001D1F7B" w:rsidP="001D1F7B">
      <w:pPr>
        <w:pStyle w:val="Zkladntext20"/>
        <w:shd w:val="clear" w:color="auto" w:fill="auto"/>
        <w:spacing w:after="240" w:line="281" w:lineRule="exact"/>
        <w:ind w:firstLine="0"/>
        <w:jc w:val="both"/>
        <w:rPr>
          <w:lang w:eastAsia="cs-CZ" w:bidi="cs-CZ"/>
        </w:rPr>
      </w:pPr>
      <w:r>
        <w:rPr>
          <w:lang w:eastAsia="cs-CZ" w:bidi="cs-CZ"/>
        </w:rPr>
        <w:t>Archiv musí obsahovat nástroje vyhledávání, které umožní vyhledávat podle:</w:t>
      </w:r>
    </w:p>
    <w:p w14:paraId="3BC42F31" w14:textId="77777777" w:rsidR="001D1F7B" w:rsidRDefault="001D1F7B" w:rsidP="001D1F7B">
      <w:pPr>
        <w:pStyle w:val="Odstavecseseznamem"/>
        <w:numPr>
          <w:ilvl w:val="0"/>
          <w:numId w:val="18"/>
        </w:numPr>
        <w:tabs>
          <w:tab w:val="clear" w:pos="312"/>
          <w:tab w:val="clear" w:pos="624"/>
          <w:tab w:val="left" w:pos="708"/>
        </w:tabs>
        <w:spacing w:after="120" w:line="240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zdroje</w:t>
      </w:r>
    </w:p>
    <w:p w14:paraId="70532CE3" w14:textId="77777777" w:rsidR="001D1F7B" w:rsidRDefault="001D1F7B" w:rsidP="001D1F7B">
      <w:pPr>
        <w:pStyle w:val="Odstavecseseznamem"/>
        <w:numPr>
          <w:ilvl w:val="0"/>
          <w:numId w:val="18"/>
        </w:numPr>
        <w:tabs>
          <w:tab w:val="clear" w:pos="312"/>
          <w:tab w:val="clear" w:pos="624"/>
          <w:tab w:val="left" w:pos="708"/>
        </w:tabs>
        <w:spacing w:after="120" w:line="240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názvu článku</w:t>
      </w:r>
    </w:p>
    <w:p w14:paraId="41EDE23F" w14:textId="77777777" w:rsidR="001D1F7B" w:rsidRDefault="001D1F7B" w:rsidP="001D1F7B">
      <w:pPr>
        <w:pStyle w:val="Odstavecseseznamem"/>
        <w:numPr>
          <w:ilvl w:val="0"/>
          <w:numId w:val="18"/>
        </w:numPr>
        <w:tabs>
          <w:tab w:val="clear" w:pos="312"/>
          <w:tab w:val="clear" w:pos="624"/>
          <w:tab w:val="left" w:pos="708"/>
        </w:tabs>
        <w:spacing w:after="120" w:line="240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data publikování článku / odvysílání pořadu</w:t>
      </w:r>
    </w:p>
    <w:p w14:paraId="5E0D665F" w14:textId="77777777" w:rsidR="001D1F7B" w:rsidRDefault="001D1F7B" w:rsidP="001D1F7B">
      <w:pPr>
        <w:pStyle w:val="Odstavecseseznamem"/>
        <w:numPr>
          <w:ilvl w:val="0"/>
          <w:numId w:val="18"/>
        </w:numPr>
        <w:tabs>
          <w:tab w:val="clear" w:pos="312"/>
          <w:tab w:val="clear" w:pos="624"/>
          <w:tab w:val="left" w:pos="708"/>
        </w:tabs>
        <w:spacing w:after="120" w:line="240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autora</w:t>
      </w:r>
    </w:p>
    <w:p w14:paraId="431D4266" w14:textId="77777777" w:rsidR="001D1F7B" w:rsidRDefault="001D1F7B" w:rsidP="001D1F7B">
      <w:pPr>
        <w:pStyle w:val="Odstavecseseznamem"/>
        <w:numPr>
          <w:ilvl w:val="0"/>
          <w:numId w:val="18"/>
        </w:numPr>
        <w:tabs>
          <w:tab w:val="clear" w:pos="312"/>
          <w:tab w:val="clear" w:pos="624"/>
          <w:tab w:val="left" w:pos="708"/>
        </w:tabs>
        <w:spacing w:after="120" w:line="240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názvu pořadu/rubriky</w:t>
      </w:r>
    </w:p>
    <w:p w14:paraId="54890E82" w14:textId="77777777" w:rsidR="001D1F7B" w:rsidRDefault="001D1F7B" w:rsidP="001D1F7B">
      <w:pPr>
        <w:spacing w:line="280" w:lineRule="exact"/>
        <w:jc w:val="both"/>
        <w:rPr>
          <w:rFonts w:cs="Arial"/>
          <w:szCs w:val="20"/>
        </w:rPr>
      </w:pPr>
    </w:p>
    <w:p w14:paraId="28FE67B2" w14:textId="77777777" w:rsidR="001D1F7B" w:rsidRDefault="001D1F7B" w:rsidP="001D1F7B">
      <w:pPr>
        <w:spacing w:line="280" w:lineRule="exact"/>
        <w:jc w:val="both"/>
        <w:rPr>
          <w:rStyle w:val="Siln"/>
          <w:b w:val="0"/>
          <w:bCs w:val="0"/>
        </w:rPr>
      </w:pPr>
      <w:r>
        <w:rPr>
          <w:rFonts w:cs="Arial"/>
          <w:szCs w:val="20"/>
        </w:rPr>
        <w:t xml:space="preserve">Služba musí být plně funkční na následujících internetových prohlížečích a operačních systémech osobních počítačů, včetně mobilních zařízení: aktuálně nejvyšší verze (plus 2 předchozí verze) internetových prohlížečů Chrome, </w:t>
      </w:r>
      <w:proofErr w:type="spellStart"/>
      <w:r>
        <w:rPr>
          <w:rFonts w:cs="Arial"/>
          <w:szCs w:val="20"/>
        </w:rPr>
        <w:t>Firefox</w:t>
      </w:r>
      <w:proofErr w:type="spellEnd"/>
      <w:r>
        <w:rPr>
          <w:rFonts w:cs="Arial"/>
          <w:szCs w:val="20"/>
        </w:rPr>
        <w:t xml:space="preserve">, MS </w:t>
      </w:r>
      <w:proofErr w:type="spellStart"/>
      <w:r>
        <w:rPr>
          <w:rFonts w:cs="Arial"/>
          <w:szCs w:val="20"/>
        </w:rPr>
        <w:t>Edge</w:t>
      </w:r>
      <w:proofErr w:type="spellEnd"/>
      <w:r>
        <w:rPr>
          <w:rFonts w:cs="Arial"/>
          <w:szCs w:val="20"/>
        </w:rPr>
        <w:t>, Internet Explorer, Opera a Safari (alespoň 4 z uvedených). Přístupy budou umožněny i z pevných a mobilních zařízení s nejnovějším operačním systémem MS Windows, IOS a Android. V dalších letech poskytování služby je poskytovatel povinen zajistit funkčnost přístupu ze zařízení s aktuálně nejvyšší verzí OS MS Windows, IOS a Android do 2 kalendářních měsíců od zveřejnění nejvyšší verze těchto operačních systémů a je povinen udržovat funkčnost přístupu i pro předchozí 2 verze těchto operačních systémů.</w:t>
      </w:r>
    </w:p>
    <w:p w14:paraId="66670637" w14:textId="77777777" w:rsidR="003F3665" w:rsidRDefault="003F3665"/>
    <w:sectPr w:rsidR="003F3665" w:rsidSect="00DB65B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936D9" w14:textId="77777777" w:rsidR="00EF3050" w:rsidRDefault="00EF3050">
      <w:pPr>
        <w:spacing w:line="240" w:lineRule="auto"/>
      </w:pPr>
      <w:r>
        <w:separator/>
      </w:r>
    </w:p>
  </w:endnote>
  <w:endnote w:type="continuationSeparator" w:id="0">
    <w:p w14:paraId="036E37B4" w14:textId="77777777" w:rsidR="00EF3050" w:rsidRDefault="00EF3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1C6FD" w14:textId="77777777" w:rsidR="00491D39" w:rsidRDefault="00DB65B0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555B61" wp14:editId="539F795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89DC83" w14:textId="331BD1F3" w:rsidR="00491D39" w:rsidRPr="00727BE2" w:rsidRDefault="00EF3050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B65B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B65B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B65B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6737AE">
                                <w:rPr>
                                  <w:rStyle w:val="slostrnky"/>
                                  <w:noProof/>
                                </w:rPr>
                                <w:t>5</w:t>
                              </w:r>
                              <w:r w:rsidR="00DB65B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B65B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6737AE" w:rsidRPr="006737AE">
                                  <w:rPr>
                                    <w:rStyle w:val="slostrnky"/>
                                    <w:noProof/>
                                  </w:rPr>
                                  <w:t>5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555B6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3789DC83" w14:textId="331BD1F3" w:rsidR="00491D39" w:rsidRPr="00727BE2" w:rsidRDefault="008F03DB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B65B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B65B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B65B0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6737AE">
                          <w:rPr>
                            <w:rStyle w:val="slostrnky"/>
                            <w:noProof/>
                          </w:rPr>
                          <w:t>5</w:t>
                        </w:r>
                        <w:r w:rsidR="00DB65B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B65B0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6737AE" w:rsidRPr="006737AE">
                          <w:rPr>
                            <w:rStyle w:val="slostrnky"/>
                            <w:noProof/>
                          </w:rPr>
                          <w:t>5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F4F05" w14:textId="77777777" w:rsidR="00491D39" w:rsidRPr="00B5596D" w:rsidRDefault="00DB65B0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C197B50" wp14:editId="289CA51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CBCDE9" w14:textId="578C0527" w:rsidR="00491D39" w:rsidRPr="00727BE2" w:rsidRDefault="00EF3050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B65B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B65B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B65B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6737AE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DB65B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B65B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6737AE" w:rsidRPr="006737AE">
                                  <w:rPr>
                                    <w:rStyle w:val="slostrnky"/>
                                    <w:noProof/>
                                  </w:rPr>
                                  <w:t>5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197B5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64.95pt;margin-top:785.85pt;width:49.6pt;height:11.9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42CBCDE9" w14:textId="578C0527" w:rsidR="00491D39" w:rsidRPr="00727BE2" w:rsidRDefault="008F03DB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B65B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B65B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B65B0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6737AE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DB65B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B65B0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6737AE" w:rsidRPr="006737AE">
                          <w:rPr>
                            <w:rStyle w:val="slostrnky"/>
                            <w:noProof/>
                          </w:rPr>
                          <w:t>5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CF8AC" w14:textId="77777777" w:rsidR="00EF3050" w:rsidRDefault="00EF3050">
      <w:pPr>
        <w:spacing w:line="240" w:lineRule="auto"/>
      </w:pPr>
      <w:r>
        <w:separator/>
      </w:r>
    </w:p>
  </w:footnote>
  <w:footnote w:type="continuationSeparator" w:id="0">
    <w:p w14:paraId="60EF90EA" w14:textId="77777777" w:rsidR="00EF3050" w:rsidRDefault="00EF30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B94E4" w14:textId="77777777" w:rsidR="00491D39" w:rsidRDefault="00DB65B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2D59C75D" wp14:editId="6841FB5F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AE66F" w14:textId="77777777" w:rsidR="00491D39" w:rsidRDefault="00DB65B0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FF0E65" wp14:editId="7ED801F8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AD7A71" w14:textId="311B4CE9" w:rsidR="00491D39" w:rsidRPr="00321BCC" w:rsidRDefault="00DB65B0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FF0E6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4EAD7A71" w14:textId="311B4CE9" w:rsidR="00491D39" w:rsidRPr="00321BCC" w:rsidRDefault="00DB65B0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3FD079A9" wp14:editId="3BD817E5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D2C0433"/>
    <w:multiLevelType w:val="hybridMultilevel"/>
    <w:tmpl w:val="A0185E0C"/>
    <w:lvl w:ilvl="0" w:tplc="120A4D1C">
      <w:start w:val="1"/>
      <w:numFmt w:val="bullet"/>
      <w:lvlText w:val="-"/>
      <w:lvlJc w:val="left"/>
      <w:pPr>
        <w:ind w:left="720" w:hanging="360"/>
      </w:pPr>
      <w:rPr>
        <w:rFonts w:ascii="PMingLiU" w:eastAsia="PMingLiU" w:hAnsi="PMingLiU" w:hint="eastAsia"/>
      </w:rPr>
    </w:lvl>
    <w:lvl w:ilvl="1" w:tplc="8F5E85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2817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C888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68D8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7AB6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9CB5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4035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360F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65C42"/>
    <w:multiLevelType w:val="hybridMultilevel"/>
    <w:tmpl w:val="460821EA"/>
    <w:lvl w:ilvl="0" w:tplc="DB2A86A0">
      <w:start w:val="1"/>
      <w:numFmt w:val="bullet"/>
      <w:lvlText w:val="-"/>
      <w:lvlJc w:val="left"/>
      <w:pPr>
        <w:ind w:left="720" w:hanging="360"/>
      </w:pPr>
      <w:rPr>
        <w:rFonts w:ascii="PMingLiU" w:eastAsia="PMingLiU" w:hAnsi="PMingLiU" w:hint="eastAsia"/>
      </w:rPr>
    </w:lvl>
    <w:lvl w:ilvl="1" w:tplc="40C094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CA4E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72D0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4850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9445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5A29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CE8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B824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44F10"/>
    <w:multiLevelType w:val="multilevel"/>
    <w:tmpl w:val="C2A02212"/>
    <w:numStyleLink w:val="List-Contract"/>
  </w:abstractNum>
  <w:abstractNum w:abstractNumId="4" w15:restartNumberingAfterBreak="0">
    <w:nsid w:val="3740446B"/>
    <w:multiLevelType w:val="hybridMultilevel"/>
    <w:tmpl w:val="EE028A84"/>
    <w:lvl w:ilvl="0" w:tplc="17069A44">
      <w:start w:val="1"/>
      <w:numFmt w:val="bullet"/>
      <w:lvlText w:val="-"/>
      <w:lvlJc w:val="left"/>
      <w:pPr>
        <w:ind w:left="720" w:hanging="360"/>
      </w:pPr>
      <w:rPr>
        <w:rFonts w:ascii="PMingLiU" w:eastAsia="PMingLiU" w:hAnsi="PMingLiU" w:hint="eastAsia"/>
      </w:rPr>
    </w:lvl>
    <w:lvl w:ilvl="1" w:tplc="8D7694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3C40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E8F8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6AC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E4D8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749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2B6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2E24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F034DD"/>
    <w:multiLevelType w:val="hybridMultilevel"/>
    <w:tmpl w:val="83C2218A"/>
    <w:lvl w:ilvl="0" w:tplc="89DC4E5C">
      <w:start w:val="1"/>
      <w:numFmt w:val="bullet"/>
      <w:lvlText w:val="-"/>
      <w:lvlJc w:val="left"/>
      <w:pPr>
        <w:ind w:left="720" w:hanging="360"/>
      </w:pPr>
      <w:rPr>
        <w:rFonts w:ascii="PMingLiU" w:eastAsia="PMingLiU" w:hAnsi="PMingLiU" w:hint="eastAsia"/>
      </w:rPr>
    </w:lvl>
    <w:lvl w:ilvl="1" w:tplc="B77246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6E25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E1A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A4B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A493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722E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1A26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FA40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0716A3"/>
    <w:multiLevelType w:val="hybridMultilevel"/>
    <w:tmpl w:val="612434AC"/>
    <w:lvl w:ilvl="0" w:tplc="30DE3EE0">
      <w:start w:val="1"/>
      <w:numFmt w:val="bullet"/>
      <w:lvlText w:val="-"/>
      <w:lvlJc w:val="left"/>
      <w:pPr>
        <w:ind w:left="720" w:hanging="360"/>
      </w:pPr>
      <w:rPr>
        <w:rFonts w:ascii="PMingLiU" w:eastAsia="PMingLiU" w:hAnsi="PMingLiU" w:hint="eastAsia"/>
      </w:rPr>
    </w:lvl>
    <w:lvl w:ilvl="1" w:tplc="6AB069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7868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C78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0C67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9246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A226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DCED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B042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42B77"/>
    <w:multiLevelType w:val="hybridMultilevel"/>
    <w:tmpl w:val="8272F5EE"/>
    <w:lvl w:ilvl="0" w:tplc="67FA7BAE">
      <w:start w:val="1"/>
      <w:numFmt w:val="bullet"/>
      <w:lvlText w:val="-"/>
      <w:lvlJc w:val="left"/>
      <w:pPr>
        <w:ind w:left="1140" w:hanging="360"/>
      </w:pPr>
      <w:rPr>
        <w:rFonts w:ascii="PMingLiU" w:eastAsia="PMingLiU" w:hAnsi="PMingLiU" w:hint="eastAsia"/>
      </w:rPr>
    </w:lvl>
    <w:lvl w:ilvl="1" w:tplc="3B06BB72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B79454E2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B30C72D8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C645EDA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6248C810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91DACF6C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E16B184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88246990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685960F5"/>
    <w:multiLevelType w:val="hybridMultilevel"/>
    <w:tmpl w:val="DFF0A4CA"/>
    <w:lvl w:ilvl="0" w:tplc="CF660C4A">
      <w:start w:val="1"/>
      <w:numFmt w:val="bullet"/>
      <w:lvlText w:val="-"/>
      <w:lvlJc w:val="left"/>
      <w:pPr>
        <w:ind w:left="720" w:hanging="360"/>
      </w:pPr>
      <w:rPr>
        <w:rFonts w:ascii="PMingLiU" w:eastAsia="PMingLiU" w:hAnsi="PMingLiU" w:hint="eastAsia"/>
      </w:rPr>
    </w:lvl>
    <w:lvl w:ilvl="1" w:tplc="F3687C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EE75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BE6E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02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3889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42B1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F443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408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5209AC"/>
    <w:multiLevelType w:val="multilevel"/>
    <w:tmpl w:val="76D2CE76"/>
    <w:lvl w:ilvl="0">
      <w:start w:val="1"/>
      <w:numFmt w:val="bullet"/>
      <w:lvlText w:val="•"/>
      <w:lvlJc w:val="left"/>
      <w:pPr>
        <w:ind w:left="708" w:firstLine="0"/>
      </w:pPr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cs-CZ" w:eastAsia="cs-CZ" w:bidi="cs-CZ"/>
      </w:rPr>
    </w:lvl>
    <w:lvl w:ilvl="1">
      <w:numFmt w:val="decimal"/>
      <w:lvlText w:val=""/>
      <w:lvlJc w:val="left"/>
      <w:pPr>
        <w:ind w:left="708" w:firstLine="0"/>
      </w:pPr>
    </w:lvl>
    <w:lvl w:ilvl="2">
      <w:numFmt w:val="decimal"/>
      <w:lvlText w:val=""/>
      <w:lvlJc w:val="left"/>
      <w:pPr>
        <w:ind w:left="708" w:firstLine="0"/>
      </w:pPr>
    </w:lvl>
    <w:lvl w:ilvl="3">
      <w:numFmt w:val="decimal"/>
      <w:lvlText w:val=""/>
      <w:lvlJc w:val="left"/>
      <w:pPr>
        <w:ind w:left="708" w:firstLine="0"/>
      </w:pPr>
    </w:lvl>
    <w:lvl w:ilvl="4">
      <w:numFmt w:val="decimal"/>
      <w:lvlText w:val=""/>
      <w:lvlJc w:val="left"/>
      <w:pPr>
        <w:ind w:left="708" w:firstLine="0"/>
      </w:pPr>
    </w:lvl>
    <w:lvl w:ilvl="5">
      <w:numFmt w:val="decimal"/>
      <w:lvlText w:val=""/>
      <w:lvlJc w:val="left"/>
      <w:pPr>
        <w:ind w:left="708" w:firstLine="0"/>
      </w:pPr>
    </w:lvl>
    <w:lvl w:ilvl="6">
      <w:numFmt w:val="decimal"/>
      <w:lvlText w:val=""/>
      <w:lvlJc w:val="left"/>
      <w:pPr>
        <w:ind w:left="708" w:firstLine="0"/>
      </w:pPr>
    </w:lvl>
    <w:lvl w:ilvl="7">
      <w:numFmt w:val="decimal"/>
      <w:lvlText w:val=""/>
      <w:lvlJc w:val="left"/>
      <w:pPr>
        <w:ind w:left="708" w:firstLine="0"/>
      </w:pPr>
    </w:lvl>
    <w:lvl w:ilvl="8">
      <w:numFmt w:val="decimal"/>
      <w:lvlText w:val=""/>
      <w:lvlJc w:val="left"/>
      <w:pPr>
        <w:ind w:left="708" w:firstLine="0"/>
      </w:pPr>
    </w:lvl>
  </w:abstractNum>
  <w:num w:numId="1">
    <w:abstractNumId w:val="0"/>
  </w:num>
  <w:num w:numId="2">
    <w:abstractNumId w:val="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">
    <w:abstractNumId w:val="9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"/>
  </w:num>
  <w:num w:numId="13">
    <w:abstractNumId w:val="4"/>
  </w:num>
  <w:num w:numId="14">
    <w:abstractNumId w:val="6"/>
  </w:num>
  <w:num w:numId="15">
    <w:abstractNumId w:val="2"/>
  </w:num>
  <w:num w:numId="16">
    <w:abstractNumId w:val="5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43D"/>
    <w:rsid w:val="001D1F7B"/>
    <w:rsid w:val="003F3665"/>
    <w:rsid w:val="0066043D"/>
    <w:rsid w:val="006737AE"/>
    <w:rsid w:val="007E541D"/>
    <w:rsid w:val="008F03DB"/>
    <w:rsid w:val="00DB65B0"/>
    <w:rsid w:val="00EF3050"/>
    <w:rsid w:val="00FC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07DAFE"/>
  <w15:chartTrackingRefBased/>
  <w15:docId w15:val="{A1A18C9E-6D4C-40E2-B37A-E3459C662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DB65B0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DB65B0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DB65B0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DB65B0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DB65B0"/>
    <w:rPr>
      <w:rFonts w:ascii="Arial" w:hAnsi="Arial"/>
      <w:color w:val="000F37"/>
      <w:sz w:val="15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DB65B0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DB65B0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DB65B0"/>
    <w:rPr>
      <w:rFonts w:ascii="Arial" w:hAnsi="Arial"/>
      <w:sz w:val="20"/>
      <w:szCs w:val="20"/>
    </w:rPr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DB65B0"/>
    <w:pPr>
      <w:ind w:left="624"/>
    </w:p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DB65B0"/>
    <w:rPr>
      <w:sz w:val="17"/>
    </w:rPr>
  </w:style>
  <w:style w:type="character" w:styleId="Siln">
    <w:name w:val="Strong"/>
    <w:aliases w:val="Strong (Czech Radio)"/>
    <w:basedOn w:val="Standardnpsmoodstavce"/>
    <w:uiPriority w:val="6"/>
    <w:qFormat/>
    <w:rsid w:val="00DB65B0"/>
    <w:rPr>
      <w:b/>
      <w:bCs/>
    </w:rPr>
  </w:style>
  <w:style w:type="paragraph" w:customStyle="1" w:styleId="Logo-AdditionCzechRadio">
    <w:name w:val="Logo-Addition (Czech Radio)"/>
    <w:basedOn w:val="Normln"/>
    <w:uiPriority w:val="1"/>
    <w:rsid w:val="00DB65B0"/>
    <w:pPr>
      <w:spacing w:line="226" w:lineRule="exact"/>
    </w:pPr>
    <w:rPr>
      <w:color w:val="000F37"/>
      <w:sz w:val="19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DB65B0"/>
    <w:pPr>
      <w:numPr>
        <w:ilvl w:val="1"/>
        <w:numId w:val="2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DB65B0"/>
    <w:pPr>
      <w:numPr>
        <w:ilvl w:val="2"/>
        <w:numId w:val="2"/>
      </w:numPr>
      <w:spacing w:after="250"/>
    </w:p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DB65B0"/>
    <w:pPr>
      <w:keepNext/>
      <w:keepLines/>
      <w:numPr>
        <w:numId w:val="2"/>
      </w:numPr>
      <w:tabs>
        <w:tab w:val="left" w:pos="0"/>
      </w:tabs>
      <w:spacing w:before="250" w:after="250"/>
      <w:jc w:val="center"/>
      <w:outlineLvl w:val="0"/>
    </w:pPr>
    <w:rPr>
      <w:rFonts w:eastAsiaTheme="majorEastAsia" w:cstheme="majorBidi"/>
      <w:b/>
      <w:color w:val="000F37"/>
      <w:szCs w:val="26"/>
    </w:rPr>
  </w:style>
  <w:style w:type="numbering" w:customStyle="1" w:styleId="List-Contract">
    <w:name w:val="List - Contract"/>
    <w:uiPriority w:val="99"/>
    <w:rsid w:val="00DB65B0"/>
    <w:pPr>
      <w:numPr>
        <w:numId w:val="1"/>
      </w:numPr>
    </w:pPr>
  </w:style>
  <w:style w:type="character" w:customStyle="1" w:styleId="Zkladntext2">
    <w:name w:val="Základní text (2)_"/>
    <w:basedOn w:val="Standardnpsmoodstavce"/>
    <w:link w:val="Zkladntext20"/>
    <w:rsid w:val="00DB65B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DB65B0"/>
    <w:pPr>
      <w:widowControl w:val="0"/>
      <w:shd w:val="clear" w:color="auto" w:fill="FFFFFF"/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line="0" w:lineRule="atLeast"/>
      <w:ind w:hanging="760"/>
      <w:jc w:val="center"/>
    </w:pPr>
    <w:rPr>
      <w:rFonts w:eastAsia="Arial" w:cs="Arial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65B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5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887</Words>
  <Characters>5235</Characters>
  <Application>Microsoft Office Word</Application>
  <DocSecurity>0</DocSecurity>
  <Lines>43</Lines>
  <Paragraphs>12</Paragraphs>
  <ScaleCrop>false</ScaleCrop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Stantić Kateřina</dc:creator>
  <cp:keywords/>
  <dc:description/>
  <cp:lastModifiedBy>Stantić Kateřina</cp:lastModifiedBy>
  <cp:revision>7</cp:revision>
  <dcterms:created xsi:type="dcterms:W3CDTF">2025-11-06T14:21:00Z</dcterms:created>
  <dcterms:modified xsi:type="dcterms:W3CDTF">2025-11-24T09:52:00Z</dcterms:modified>
</cp:coreProperties>
</file>